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D6381" w14:textId="77777777" w:rsidR="0058325E" w:rsidRPr="004B1EA8" w:rsidRDefault="00EC3BAC">
      <w:pPr>
        <w:ind w:left="720" w:hanging="720"/>
        <w:rPr>
          <w:lang w:val="bg-BG"/>
        </w:rPr>
      </w:pPr>
      <w:r w:rsidRPr="004B1EA8">
        <w:rPr>
          <w:lang w:val="bg-BG"/>
        </w:rPr>
        <w:tab/>
      </w:r>
    </w:p>
    <w:p w14:paraId="39CF5A27" w14:textId="77777777" w:rsidR="0058325E" w:rsidRPr="004B1EA8" w:rsidRDefault="00EC3BAC">
      <w:pPr>
        <w:pStyle w:val="NoSpacing"/>
        <w:rPr>
          <w:lang w:val="bg-BG"/>
        </w:rPr>
      </w:pPr>
      <w:r w:rsidRPr="004B1EA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ДО</w:t>
      </w:r>
    </w:p>
    <w:p w14:paraId="62C2619C" w14:textId="6A06653E" w:rsidR="0058325E" w:rsidRPr="004B1EA8" w:rsidRDefault="00EC3BAC">
      <w:pPr>
        <w:pStyle w:val="NoSpacing"/>
        <w:rPr>
          <w:lang w:val="bg-BG"/>
        </w:rPr>
      </w:pPr>
      <w:r w:rsidRPr="004B1EA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ПРОФ. </w:t>
      </w:r>
      <w:r w:rsidR="00064090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Д-Р ГЕОРГИ ВЪЛЧЕВ</w:t>
      </w:r>
      <w:bookmarkStart w:id="0" w:name="_GoBack"/>
      <w:bookmarkEnd w:id="0"/>
    </w:p>
    <w:p w14:paraId="56277689" w14:textId="77777777" w:rsidR="0058325E" w:rsidRPr="004B1EA8" w:rsidRDefault="00EC3BAC">
      <w:pPr>
        <w:pStyle w:val="NoSpacing"/>
        <w:rPr>
          <w:lang w:val="bg-BG"/>
        </w:rPr>
      </w:pPr>
      <w:r w:rsidRPr="004B1EA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РЕКТОР</w:t>
      </w:r>
    </w:p>
    <w:p w14:paraId="42FB4FF1" w14:textId="77777777" w:rsidR="0058325E" w:rsidRPr="004B1EA8" w:rsidRDefault="00EC3BAC">
      <w:pPr>
        <w:pStyle w:val="NoSpacing"/>
        <w:rPr>
          <w:lang w:val="bg-BG"/>
        </w:rPr>
      </w:pPr>
      <w:r w:rsidRPr="004B1EA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КОПИЕ ДО</w:t>
      </w:r>
    </w:p>
    <w:p w14:paraId="334D5742" w14:textId="77777777" w:rsidR="00CC7D44" w:rsidRPr="005112C8" w:rsidRDefault="00CC7D44" w:rsidP="00CC7D44">
      <w:pPr>
        <w:pStyle w:val="NoSpacing"/>
        <w:rPr>
          <w:lang w:val="bg-BG"/>
        </w:rPr>
      </w:pPr>
      <w:r w:rsidRPr="005112C8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 xml:space="preserve">ПРОФ. </w:t>
      </w:r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ДФЗН</w:t>
      </w:r>
      <w:r w:rsidRPr="005112C8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ГЕОРГИ РАЙНОВСКИ</w:t>
      </w:r>
    </w:p>
    <w:p w14:paraId="391948EE" w14:textId="77777777" w:rsidR="00CC7D44" w:rsidRPr="005112C8" w:rsidRDefault="00CC7D44" w:rsidP="00CC7D44">
      <w:pPr>
        <w:pStyle w:val="NoSpacing"/>
        <w:rPr>
          <w:lang w:val="bg-BG"/>
        </w:rPr>
      </w:pPr>
      <w:r w:rsidRPr="005112C8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КООРДИНАТОР НА ДЕЙНОСТ 3.</w:t>
      </w:r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4</w:t>
      </w:r>
    </w:p>
    <w:p w14:paraId="5469D686" w14:textId="28287641" w:rsidR="0058325E" w:rsidRPr="004B1EA8" w:rsidRDefault="0058325E">
      <w:pPr>
        <w:pStyle w:val="NoSpacing"/>
        <w:rPr>
          <w:lang w:val="bg-BG"/>
        </w:rPr>
      </w:pPr>
    </w:p>
    <w:p w14:paraId="7B57A5D9" w14:textId="77777777" w:rsidR="0058325E" w:rsidRPr="004B1EA8" w:rsidRDefault="00583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jc w:val="center"/>
        <w:rPr>
          <w:lang w:val="bg-BG"/>
        </w:rPr>
      </w:pPr>
    </w:p>
    <w:p w14:paraId="6C82677F" w14:textId="77777777" w:rsidR="0058325E" w:rsidRPr="004B1EA8" w:rsidRDefault="00EC3BAC">
      <w:pPr>
        <w:pStyle w:val="NoSpacing"/>
        <w:jc w:val="center"/>
        <w:rPr>
          <w:lang w:val="bg-BG"/>
        </w:rPr>
      </w:pPr>
      <w:r w:rsidRPr="004B1EA8">
        <w:rPr>
          <w:rFonts w:ascii="Times New Roman" w:eastAsia="Times New Roman" w:hAnsi="Times New Roman" w:cs="Times New Roman"/>
          <w:b/>
          <w:color w:val="000000"/>
          <w:sz w:val="36"/>
          <w:lang w:val="bg-BG"/>
        </w:rPr>
        <w:t>Доклад</w:t>
      </w:r>
    </w:p>
    <w:p w14:paraId="61C9621B" w14:textId="77777777" w:rsidR="0058325E" w:rsidRPr="004B1EA8" w:rsidRDefault="0058325E">
      <w:pPr>
        <w:pStyle w:val="NoSpacing"/>
        <w:jc w:val="center"/>
        <w:rPr>
          <w:lang w:val="bg-BG"/>
        </w:rPr>
      </w:pPr>
    </w:p>
    <w:p w14:paraId="05C5801A" w14:textId="77777777" w:rsidR="0058325E" w:rsidRPr="004B1EA8" w:rsidRDefault="00EC3BAC">
      <w:pPr>
        <w:pStyle w:val="NoSpacing"/>
        <w:jc w:val="center"/>
        <w:rPr>
          <w:lang w:val="bg-BG"/>
        </w:rPr>
      </w:pPr>
      <w:r w:rsidRPr="004B1EA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ОT ………………………………………………………………</w:t>
      </w:r>
    </w:p>
    <w:p w14:paraId="04D01434" w14:textId="77777777" w:rsidR="0058325E" w:rsidRPr="004B1EA8" w:rsidRDefault="00EC3BAC">
      <w:pPr>
        <w:pStyle w:val="NoSpacing"/>
        <w:jc w:val="center"/>
        <w:rPr>
          <w:lang w:val="bg-BG"/>
        </w:rPr>
      </w:pPr>
      <w:r w:rsidRPr="004B1EA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РЪКОВОДИТЕЛ  НА ПРОЕКТ ПО ДОГОВОР </w:t>
      </w:r>
      <w:r w:rsidRPr="004B1EA8">
        <w:rPr>
          <w:rFonts w:ascii="Times New Roman" w:eastAsia="Times New Roman" w:hAnsi="Times New Roman" w:cs="Times New Roman"/>
          <w:highlight w:val="white"/>
          <w:lang w:val="bg-BG"/>
        </w:rPr>
        <w:t xml:space="preserve"> </w:t>
      </w:r>
      <w:r w:rsidRPr="004B1EA8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>No.70-123-</w:t>
      </w:r>
      <w:r w:rsidRPr="004B1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.... ОТ ............</w:t>
      </w:r>
    </w:p>
    <w:p w14:paraId="3DA3CF8E" w14:textId="77777777" w:rsidR="0058325E" w:rsidRPr="004B1EA8" w:rsidRDefault="00EC3BAC">
      <w:pPr>
        <w:pStyle w:val="NoSpacing"/>
        <w:jc w:val="center"/>
        <w:rPr>
          <w:lang w:val="bg-BG"/>
        </w:rPr>
      </w:pPr>
      <w:r w:rsidRPr="004B1EA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ПРОЕКТ </w:t>
      </w:r>
      <w:r w:rsidRPr="004B1EA8">
        <w:rPr>
          <w:rFonts w:ascii="Times New Roman" w:eastAsia="Times New Roman" w:hAnsi="Times New Roman" w:cs="Times New Roman"/>
          <w:b/>
          <w:color w:val="333333"/>
          <w:sz w:val="24"/>
          <w:highlight w:val="white"/>
          <w:lang w:val="bg-BG"/>
        </w:rPr>
        <w:t>„</w:t>
      </w:r>
      <w:r w:rsidRPr="004B1EA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Софийски Университет – Маркер за Иновации и Технологичен Трансфер (SUMMIT)“</w:t>
      </w:r>
    </w:p>
    <w:p w14:paraId="505E4B0F" w14:textId="77777777" w:rsidR="0058325E" w:rsidRPr="004B1EA8" w:rsidRDefault="00583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bg-BG"/>
        </w:rPr>
      </w:pPr>
    </w:p>
    <w:p w14:paraId="4C725B6F" w14:textId="77777777" w:rsidR="0058325E" w:rsidRPr="004B1EA8" w:rsidRDefault="00EC3B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b/>
          <w:bCs/>
          <w:sz w:val="24"/>
          <w:szCs w:val="24"/>
          <w:lang w:val="bg-BG"/>
        </w:rPr>
      </w:pPr>
      <w:r w:rsidRPr="004B1EA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Относно: Издаване на заповед за назначаване на екип за работа по проект </w:t>
      </w:r>
      <w:r w:rsidRPr="004B1EA8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 xml:space="preserve"> BG-RRP-2.004-0008</w:t>
      </w:r>
      <w:r w:rsidRPr="004B1EA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B1EA8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>SUMMIT, дейност 3.4 Научни изследвания с потенциал за иновации или</w:t>
      </w:r>
      <w:r w:rsidRPr="004B1EA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B1EA8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>трансфер на знания/интелектуална собственост</w:t>
      </w:r>
    </w:p>
    <w:p w14:paraId="5A2A9B1F" w14:textId="77777777" w:rsidR="0058325E" w:rsidRPr="004B1EA8" w:rsidRDefault="00583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lang w:val="bg-BG"/>
        </w:rPr>
      </w:pPr>
    </w:p>
    <w:p w14:paraId="2F8DE062" w14:textId="77777777" w:rsidR="0058325E" w:rsidRPr="004B1EA8" w:rsidRDefault="00EC3B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bg-BG"/>
        </w:rPr>
      </w:pPr>
      <w:r w:rsidRPr="004B1EA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УВАЖАЕМИ ГОСПОДИН РЕКТОР,</w:t>
      </w:r>
    </w:p>
    <w:p w14:paraId="70E5ED8F" w14:textId="77777777" w:rsidR="0058325E" w:rsidRPr="004B1EA8" w:rsidRDefault="00EC3B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40" w:line="102" w:lineRule="atLeast"/>
        <w:ind w:firstLine="760"/>
        <w:jc w:val="both"/>
        <w:rPr>
          <w:lang w:val="bg-BG"/>
        </w:rPr>
      </w:pPr>
      <w:r w:rsidRPr="004B1EA8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Моля за Вашето разрешение на основание чл. 31 от Вътрешните правила за работна заплата и в изпълнение на административен договор </w:t>
      </w:r>
      <w:r w:rsidRPr="004B1EA8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BG-RRP-2.004-0008</w:t>
      </w:r>
      <w:r w:rsidRPr="004B1EA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за финансиране на проект </w:t>
      </w:r>
      <w:r w:rsidRPr="004B1EA8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„</w:t>
      </w:r>
      <w:r w:rsidRPr="004B1EA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Софийски Университет – Маркер за Иновации и Технологичен Трансфер (SUMMIT)“, Дейност 3.4 </w:t>
      </w:r>
      <w:r w:rsidRPr="004B1EA8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>Научни изследвания с потенциал за иновации или</w:t>
      </w:r>
      <w:r w:rsidRPr="004B1EA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B1EA8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>трансфер на знания/интелектуална собственост</w:t>
      </w:r>
      <w:r w:rsidRPr="004B1EA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 w:rsidRPr="004B1EA8">
        <w:rPr>
          <w:rFonts w:ascii="Times New Roman" w:eastAsia="Times New Roman" w:hAnsi="Times New Roman" w:cs="Times New Roman"/>
          <w:color w:val="000000"/>
          <w:sz w:val="24"/>
          <w:highlight w:val="white"/>
          <w:lang w:val="bg-BG"/>
        </w:rPr>
        <w:t>по стълб 2 „Създаване на мрежа от изследователски висши училища“ в рамките на компонент „Иновативна България“ от НПВУ към програмата за ускоряване на икономическото възстановяване и трансформация чрез наука и иновации.</w:t>
      </w:r>
      <w:r w:rsidRPr="004B1EA8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да бъде издадена </w:t>
      </w:r>
      <w:r w:rsidRPr="004B1EA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заповед за назначаване на екип към </w:t>
      </w:r>
      <w:r w:rsidRPr="005D4DF4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проект</w:t>
      </w:r>
      <w:r w:rsidRPr="004B1EA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.......................</w:t>
      </w:r>
    </w:p>
    <w:p w14:paraId="3FD77E9C" w14:textId="77777777" w:rsidR="0058325E" w:rsidRPr="004B1EA8" w:rsidRDefault="00583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lang w:val="bg-BG"/>
        </w:rPr>
      </w:pPr>
    </w:p>
    <w:p w14:paraId="492103A8" w14:textId="77777777" w:rsidR="0058325E" w:rsidRPr="004B1EA8" w:rsidRDefault="00583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541"/>
        <w:gridCol w:w="1576"/>
        <w:gridCol w:w="1508"/>
        <w:gridCol w:w="1485"/>
        <w:gridCol w:w="1988"/>
      </w:tblGrid>
      <w:tr w:rsidR="0058325E" w:rsidRPr="004B1EA8" w14:paraId="707FA859" w14:textId="77777777">
        <w:tc>
          <w:tcPr>
            <w:tcW w:w="1604" w:type="dxa"/>
          </w:tcPr>
          <w:p w14:paraId="12962DD5" w14:textId="77777777" w:rsidR="0058325E" w:rsidRPr="004B1EA8" w:rsidRDefault="00EC3B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B1E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име, презиме, фамилия</w:t>
            </w:r>
          </w:p>
          <w:p w14:paraId="26690A24" w14:textId="77777777" w:rsidR="0058325E" w:rsidRPr="004B1EA8" w:rsidRDefault="0058325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white"/>
                <w:lang w:val="bg-BG"/>
              </w:rPr>
            </w:pPr>
          </w:p>
        </w:tc>
        <w:tc>
          <w:tcPr>
            <w:tcW w:w="1604" w:type="dxa"/>
          </w:tcPr>
          <w:p w14:paraId="26B6BEAD" w14:textId="77777777" w:rsidR="0058325E" w:rsidRPr="004B1EA8" w:rsidRDefault="00EC3B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B1E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длъжност в проекта</w:t>
            </w:r>
          </w:p>
          <w:p w14:paraId="4BBDC425" w14:textId="77777777" w:rsidR="0058325E" w:rsidRPr="004B1EA8" w:rsidRDefault="0058325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white"/>
                <w:lang w:val="bg-BG"/>
              </w:rPr>
            </w:pPr>
          </w:p>
        </w:tc>
        <w:tc>
          <w:tcPr>
            <w:tcW w:w="1605" w:type="dxa"/>
          </w:tcPr>
          <w:p w14:paraId="4A1A9C5A" w14:textId="77777777" w:rsidR="0058325E" w:rsidRPr="004B1EA8" w:rsidRDefault="00EC3B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B1E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назначение по проекта в брой месеци</w:t>
            </w:r>
          </w:p>
        </w:tc>
        <w:tc>
          <w:tcPr>
            <w:tcW w:w="1605" w:type="dxa"/>
          </w:tcPr>
          <w:p w14:paraId="79ED0B86" w14:textId="77777777" w:rsidR="0058325E" w:rsidRPr="004B1EA8" w:rsidRDefault="00EC3B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B1E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считано от</w:t>
            </w:r>
          </w:p>
        </w:tc>
        <w:tc>
          <w:tcPr>
            <w:tcW w:w="1605" w:type="dxa"/>
          </w:tcPr>
          <w:p w14:paraId="15E003ED" w14:textId="77777777" w:rsidR="0058325E" w:rsidRPr="004B1EA8" w:rsidRDefault="00EC3B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B1E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часове дневно</w:t>
            </w:r>
          </w:p>
        </w:tc>
        <w:tc>
          <w:tcPr>
            <w:tcW w:w="1605" w:type="dxa"/>
          </w:tcPr>
          <w:p w14:paraId="4E035278" w14:textId="77777777" w:rsidR="0058325E" w:rsidRPr="004B1EA8" w:rsidRDefault="00EC3B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B1E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месечно възнаграждение</w:t>
            </w:r>
          </w:p>
        </w:tc>
      </w:tr>
      <w:tr w:rsidR="0058325E" w:rsidRPr="004B1EA8" w14:paraId="286BFEA3" w14:textId="77777777">
        <w:trPr>
          <w:trHeight w:val="646"/>
        </w:trPr>
        <w:tc>
          <w:tcPr>
            <w:tcW w:w="1604" w:type="dxa"/>
          </w:tcPr>
          <w:p w14:paraId="6C6A479B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4" w:type="dxa"/>
          </w:tcPr>
          <w:p w14:paraId="4449E717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623338D7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621887FD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6225E6B9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63114409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58325E" w:rsidRPr="004B1EA8" w14:paraId="18EE80F7" w14:textId="77777777">
        <w:trPr>
          <w:trHeight w:val="646"/>
        </w:trPr>
        <w:tc>
          <w:tcPr>
            <w:tcW w:w="1604" w:type="dxa"/>
          </w:tcPr>
          <w:p w14:paraId="5214863C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4" w:type="dxa"/>
          </w:tcPr>
          <w:p w14:paraId="786E8F86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4484FED1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3D306A92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05754A4B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7FAFDE42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58325E" w:rsidRPr="004B1EA8" w14:paraId="66A07F95" w14:textId="77777777">
        <w:trPr>
          <w:trHeight w:val="646"/>
        </w:trPr>
        <w:tc>
          <w:tcPr>
            <w:tcW w:w="1604" w:type="dxa"/>
          </w:tcPr>
          <w:p w14:paraId="10D6484B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4" w:type="dxa"/>
          </w:tcPr>
          <w:p w14:paraId="07A02071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2509558F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722425DD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6FCD8419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3A5193D1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58325E" w:rsidRPr="004B1EA8" w14:paraId="08BF86EA" w14:textId="77777777">
        <w:trPr>
          <w:trHeight w:val="646"/>
        </w:trPr>
        <w:tc>
          <w:tcPr>
            <w:tcW w:w="1604" w:type="dxa"/>
          </w:tcPr>
          <w:p w14:paraId="364B5BFC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4" w:type="dxa"/>
          </w:tcPr>
          <w:p w14:paraId="041498C2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25350586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7E219E3F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6AC0DC68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03D47600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58325E" w:rsidRPr="004B1EA8" w14:paraId="7B765809" w14:textId="77777777">
        <w:trPr>
          <w:trHeight w:val="646"/>
        </w:trPr>
        <w:tc>
          <w:tcPr>
            <w:tcW w:w="1604" w:type="dxa"/>
          </w:tcPr>
          <w:p w14:paraId="36A7793A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4" w:type="dxa"/>
          </w:tcPr>
          <w:p w14:paraId="51E28514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7A183664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0DEB8A46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2024614B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2EB54720" w14:textId="77777777" w:rsidR="0058325E" w:rsidRPr="004B1EA8" w:rsidRDefault="0058325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</w:tbl>
    <w:p w14:paraId="061C4111" w14:textId="77777777" w:rsidR="0058325E" w:rsidRPr="004B1EA8" w:rsidRDefault="00EC3BAC">
      <w:pPr>
        <w:pStyle w:val="Bodytext2"/>
        <w:spacing w:before="0" w:after="0" w:line="240" w:lineRule="auto"/>
        <w:ind w:firstLine="760"/>
        <w:rPr>
          <w:lang w:val="bg-BG"/>
        </w:rPr>
      </w:pPr>
      <w:r w:rsidRPr="004B1EA8">
        <w:rPr>
          <w:lang w:val="bg-BG"/>
        </w:rPr>
        <w:tab/>
      </w:r>
    </w:p>
    <w:p w14:paraId="04F8DCF5" w14:textId="77777777" w:rsidR="0058325E" w:rsidRPr="004B1EA8" w:rsidRDefault="0058325E">
      <w:pPr>
        <w:pStyle w:val="Bodytext2"/>
        <w:spacing w:before="0" w:after="0" w:line="240" w:lineRule="auto"/>
        <w:ind w:firstLine="760"/>
        <w:rPr>
          <w:b/>
          <w:bCs/>
          <w:sz w:val="24"/>
          <w:szCs w:val="24"/>
          <w:lang w:val="bg-BG"/>
        </w:rPr>
      </w:pPr>
    </w:p>
    <w:p w14:paraId="5A4143D2" w14:textId="77777777" w:rsidR="0058325E" w:rsidRPr="004B1EA8" w:rsidRDefault="00EC3B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rPr>
          <w:lang w:val="bg-BG"/>
        </w:rPr>
      </w:pPr>
      <w:r w:rsidRPr="004B1EA8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Предлагам с предложеното лице да се сключи трудов договор от Кодекса на труда за изпълнение на дейности и функции в рамките на установеното работно време, за периода, посочен по-горе. </w:t>
      </w:r>
    </w:p>
    <w:p w14:paraId="14D3BE8F" w14:textId="77777777" w:rsidR="0058325E" w:rsidRPr="004B1EA8" w:rsidRDefault="00EC3B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rPr>
          <w:lang w:val="bg-BG"/>
        </w:rPr>
      </w:pPr>
      <w:r w:rsidRPr="004B1EA8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Задълженията на експерта да се определят в длъжностна характеристика. </w:t>
      </w:r>
      <w:r w:rsidRPr="004B1EA8">
        <w:rPr>
          <w:rFonts w:ascii="Times New Roman" w:eastAsia="Times New Roman" w:hAnsi="Times New Roman" w:cs="Times New Roman"/>
          <w:color w:val="000000"/>
          <w:sz w:val="24"/>
          <w:lang w:val="bg-BG"/>
        </w:rPr>
        <w:tab/>
        <w:t xml:space="preserve">Изплащането на възнаграждението да става ежемесечно, по банковата сметка на лицето. </w:t>
      </w:r>
      <w:r w:rsidRPr="004B1EA8">
        <w:rPr>
          <w:rFonts w:ascii="Times New Roman" w:eastAsia="Courier New" w:hAnsi="Times New Roman" w:cs="Times New Roman"/>
          <w:color w:val="000000" w:themeColor="text1"/>
          <w:sz w:val="24"/>
          <w:szCs w:val="24"/>
          <w:lang w:val="bg-BG"/>
        </w:rPr>
        <w:t>П</w:t>
      </w:r>
      <w:r w:rsidRPr="004B1EA8">
        <w:rPr>
          <w:rFonts w:ascii="Times New Roman" w:eastAsia="Courier New" w:hAnsi="Times New Roman" w:cs="Times New Roman"/>
          <w:color w:val="000000" w:themeColor="text1"/>
          <w:sz w:val="24"/>
          <w:szCs w:val="24"/>
          <w:highlight w:val="white"/>
          <w:lang w:val="bg-BG"/>
        </w:rPr>
        <w:t>редложеното</w:t>
      </w:r>
      <w:r w:rsidRPr="004B1EA8">
        <w:rPr>
          <w:rFonts w:ascii="Times New Roman" w:eastAsia="Courier New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4B1EA8">
        <w:rPr>
          <w:rFonts w:ascii="Times New Roman" w:eastAsia="Courier New" w:hAnsi="Times New Roman" w:cs="Times New Roman"/>
          <w:color w:val="000000" w:themeColor="text1"/>
          <w:sz w:val="24"/>
          <w:szCs w:val="24"/>
          <w:highlight w:val="white"/>
          <w:lang w:val="bg-BG"/>
        </w:rPr>
        <w:t>възнаграждение включва осигурителните вноски за сметка на работодател</w:t>
      </w:r>
      <w:r w:rsidRPr="004B1EA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1A4243AD" w14:textId="77777777" w:rsidR="0058325E" w:rsidRPr="004B1EA8" w:rsidRDefault="00EC3B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40" w:line="102" w:lineRule="atLeast"/>
        <w:ind w:firstLine="720"/>
        <w:jc w:val="both"/>
        <w:rPr>
          <w:lang w:val="bg-BG"/>
        </w:rPr>
      </w:pPr>
      <w:r w:rsidRPr="004B1EA8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Разходите за възнагражденията ще са за сметка на проект </w:t>
      </w:r>
      <w:r w:rsidRPr="004B1EA8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BG-RRP-2.004-0008</w:t>
      </w:r>
      <w:r w:rsidRPr="004B1EA8">
        <w:rPr>
          <w:rFonts w:ascii="Times New Roman" w:eastAsia="Times New Roman" w:hAnsi="Times New Roman" w:cs="Times New Roman"/>
          <w:b/>
          <w:color w:val="333333"/>
          <w:sz w:val="24"/>
          <w:highlight w:val="white"/>
          <w:lang w:val="bg-BG"/>
        </w:rPr>
        <w:t xml:space="preserve"> </w:t>
      </w:r>
      <w:r w:rsidRPr="004B1EA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за финансиране на проект </w:t>
      </w:r>
      <w:r w:rsidRPr="004B1EA8">
        <w:rPr>
          <w:rFonts w:ascii="Times New Roman" w:eastAsia="Times New Roman" w:hAnsi="Times New Roman" w:cs="Times New Roman"/>
          <w:b/>
          <w:color w:val="333333"/>
          <w:sz w:val="24"/>
          <w:highlight w:val="white"/>
          <w:lang w:val="bg-BG"/>
        </w:rPr>
        <w:t>„</w:t>
      </w:r>
      <w:r w:rsidRPr="004B1EA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Софийски Университет – Маркер за Иновации и Технологичен Трансфер (SUMMIT)“, дейност 3.4., за проект ................</w:t>
      </w:r>
    </w:p>
    <w:p w14:paraId="7B2B0183" w14:textId="77777777" w:rsidR="0058325E" w:rsidRPr="004B1EA8" w:rsidRDefault="00583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bg-BG"/>
        </w:rPr>
      </w:pPr>
    </w:p>
    <w:p w14:paraId="1C1FCC45" w14:textId="77777777" w:rsidR="0058325E" w:rsidRPr="004B1EA8" w:rsidRDefault="00583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bg-BG"/>
        </w:rPr>
      </w:pPr>
    </w:p>
    <w:p w14:paraId="0AEC36E1" w14:textId="77777777" w:rsidR="0058325E" w:rsidRPr="004B1EA8" w:rsidRDefault="00EC3BAC">
      <w:pPr>
        <w:pStyle w:val="NoSpacing"/>
        <w:rPr>
          <w:lang w:val="bg-BG"/>
        </w:rPr>
      </w:pPr>
      <w:r w:rsidRPr="004B1EA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…………………………………………….</w:t>
      </w:r>
    </w:p>
    <w:p w14:paraId="230217FA" w14:textId="77777777" w:rsidR="0058325E" w:rsidRPr="004B1EA8" w:rsidRDefault="00EC3BAC">
      <w:pPr>
        <w:tabs>
          <w:tab w:val="left" w:pos="5387"/>
        </w:tabs>
        <w:rPr>
          <w:b/>
          <w:bCs/>
          <w:sz w:val="24"/>
          <w:szCs w:val="24"/>
          <w:lang w:val="bg-BG"/>
        </w:rPr>
      </w:pPr>
      <w:r w:rsidRPr="004B1EA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РЪКОВОДИТЕЛ НА ПРОЕКТ ПО ДОГОВОР </w:t>
      </w:r>
      <w:r w:rsidRPr="004B1EA8">
        <w:rPr>
          <w:rFonts w:ascii="Times New Roman" w:eastAsia="Times New Roman" w:hAnsi="Times New Roman" w:cs="Times New Roman"/>
          <w:highlight w:val="white"/>
          <w:lang w:val="bg-BG"/>
        </w:rPr>
        <w:t xml:space="preserve"> </w:t>
      </w:r>
      <w:r w:rsidRPr="004B1EA8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>No.70-123-</w:t>
      </w:r>
      <w:r w:rsidRPr="004B1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.... ОТ ............</w:t>
      </w:r>
    </w:p>
    <w:p w14:paraId="225E9B2D" w14:textId="77777777" w:rsidR="0058325E" w:rsidRPr="004B1EA8" w:rsidRDefault="0058325E">
      <w:pPr>
        <w:tabs>
          <w:tab w:val="left" w:pos="5387"/>
        </w:tabs>
        <w:rPr>
          <w:lang w:val="bg-BG"/>
        </w:rPr>
      </w:pPr>
    </w:p>
    <w:p w14:paraId="10DFB540" w14:textId="77777777" w:rsidR="00CC7D44" w:rsidRDefault="00CC7D44">
      <w:pPr>
        <w:tabs>
          <w:tab w:val="left" w:pos="5387"/>
        </w:tabs>
        <w:rPr>
          <w:lang w:val="bg-BG"/>
        </w:rPr>
      </w:pPr>
    </w:p>
    <w:p w14:paraId="3843C50C" w14:textId="77777777" w:rsidR="00CC7D44" w:rsidRPr="004B1EA8" w:rsidRDefault="00CC7D44">
      <w:pPr>
        <w:tabs>
          <w:tab w:val="left" w:pos="5387"/>
        </w:tabs>
        <w:rPr>
          <w:lang w:val="bg-BG"/>
        </w:rPr>
      </w:pPr>
    </w:p>
    <w:p w14:paraId="02525B5D" w14:textId="77777777" w:rsidR="00CC7D44" w:rsidRPr="00075377" w:rsidRDefault="00CC7D44" w:rsidP="00CC7D44">
      <w:pPr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075377">
        <w:rPr>
          <w:rFonts w:ascii="Times New Roman" w:hAnsi="Times New Roman"/>
          <w:b/>
          <w:bCs/>
          <w:szCs w:val="24"/>
          <w:lang w:val="bg-BG"/>
        </w:rPr>
        <w:t>СЪГЛАСУВАЛИ:</w:t>
      </w:r>
    </w:p>
    <w:p w14:paraId="2C87BF13" w14:textId="77777777" w:rsidR="00CC7D44" w:rsidRPr="006A1F0A" w:rsidRDefault="00CC7D44" w:rsidP="00CC7D44">
      <w:pPr>
        <w:rPr>
          <w:rFonts w:ascii="Times New Roman" w:hAnsi="Times New Roman"/>
          <w:bCs/>
          <w:szCs w:val="24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356"/>
        <w:gridCol w:w="4607"/>
      </w:tblGrid>
      <w:tr w:rsidR="00CC7D44" w:rsidRPr="000A3906" w14:paraId="3F570BB0" w14:textId="77777777" w:rsidTr="00D06AF0">
        <w:trPr>
          <w:trHeight w:val="1012"/>
        </w:trPr>
        <w:tc>
          <w:tcPr>
            <w:tcW w:w="4356" w:type="dxa"/>
          </w:tcPr>
          <w:p w14:paraId="6EBA0FE6" w14:textId="77777777" w:rsidR="00CC7D44" w:rsidRPr="006A1F0A" w:rsidRDefault="00CC7D44" w:rsidP="00D06AF0">
            <w:pPr>
              <w:rPr>
                <w:rFonts w:ascii="Times New Roman" w:hAnsi="Times New Roman"/>
                <w:bCs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Cs w:val="24"/>
                <w:lang w:val="bg-BG"/>
              </w:rPr>
              <w:t xml:space="preserve">Началник отдел Човешки ресурси </w:t>
            </w:r>
          </w:p>
          <w:p w14:paraId="7300CCC8" w14:textId="77777777" w:rsidR="00CC7D44" w:rsidRPr="006A1F0A" w:rsidRDefault="00CC7D44" w:rsidP="00D06AF0">
            <w:pPr>
              <w:jc w:val="right"/>
              <w:rPr>
                <w:rFonts w:ascii="Times New Roman" w:hAnsi="Times New Roman"/>
                <w:bCs/>
                <w:szCs w:val="24"/>
              </w:rPr>
            </w:pPr>
          </w:p>
          <w:p w14:paraId="00BD19F5" w14:textId="77777777" w:rsidR="00CC7D44" w:rsidRPr="006A1F0A" w:rsidRDefault="00CC7D44" w:rsidP="00D06AF0">
            <w:pPr>
              <w:jc w:val="right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6A1F0A">
              <w:rPr>
                <w:rFonts w:ascii="Times New Roman" w:hAnsi="Times New Roman"/>
                <w:bCs/>
                <w:szCs w:val="24"/>
                <w:lang w:val="bg-BG"/>
              </w:rPr>
              <w:t>дата, подпис</w:t>
            </w:r>
          </w:p>
        </w:tc>
        <w:tc>
          <w:tcPr>
            <w:tcW w:w="4607" w:type="dxa"/>
            <w:hideMark/>
          </w:tcPr>
          <w:p w14:paraId="719984DF" w14:textId="77777777" w:rsidR="00CC7D44" w:rsidRPr="006A1F0A" w:rsidRDefault="00CC7D44" w:rsidP="00D06AF0">
            <w:pPr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6A1F0A">
              <w:rPr>
                <w:rFonts w:ascii="Times New Roman" w:hAnsi="Times New Roman"/>
                <w:bCs/>
                <w:szCs w:val="24"/>
                <w:lang w:val="bg-BG"/>
              </w:rPr>
              <w:t>Сектор</w:t>
            </w:r>
            <w:r w:rsidRPr="000A3906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Pr="006A1F0A">
              <w:rPr>
                <w:rFonts w:ascii="Times New Roman" w:hAnsi="Times New Roman"/>
                <w:bCs/>
                <w:szCs w:val="24"/>
                <w:lang w:val="bg-BG"/>
              </w:rPr>
              <w:t>Предварителен финансов контрол:</w:t>
            </w:r>
          </w:p>
          <w:p w14:paraId="298B5A0C" w14:textId="77777777" w:rsidR="00CC7D44" w:rsidRPr="000A3906" w:rsidRDefault="00CC7D44" w:rsidP="00D06AF0">
            <w:pPr>
              <w:jc w:val="right"/>
              <w:rPr>
                <w:rFonts w:ascii="Times New Roman" w:hAnsi="Times New Roman"/>
                <w:bCs/>
                <w:szCs w:val="24"/>
                <w:lang w:val="bg-BG"/>
              </w:rPr>
            </w:pPr>
          </w:p>
          <w:p w14:paraId="620A471D" w14:textId="77777777" w:rsidR="00CC7D44" w:rsidRPr="006A1F0A" w:rsidRDefault="00CC7D44" w:rsidP="00D06AF0">
            <w:pPr>
              <w:jc w:val="right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6A1F0A">
              <w:rPr>
                <w:rFonts w:ascii="Times New Roman" w:hAnsi="Times New Roman"/>
                <w:bCs/>
                <w:szCs w:val="24"/>
                <w:lang w:val="bg-BG"/>
              </w:rPr>
              <w:t>дата, подпис</w:t>
            </w:r>
          </w:p>
        </w:tc>
      </w:tr>
      <w:tr w:rsidR="00CC7D44" w:rsidRPr="000A3906" w14:paraId="7841EADE" w14:textId="77777777" w:rsidTr="00D06AF0">
        <w:trPr>
          <w:trHeight w:val="749"/>
        </w:trPr>
        <w:tc>
          <w:tcPr>
            <w:tcW w:w="4356" w:type="dxa"/>
          </w:tcPr>
          <w:p w14:paraId="096824D9" w14:textId="77777777" w:rsidR="00CC7D44" w:rsidRPr="006A1F0A" w:rsidRDefault="00CC7D44" w:rsidP="00D06AF0">
            <w:pPr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6A1F0A">
              <w:rPr>
                <w:rFonts w:ascii="Times New Roman" w:hAnsi="Times New Roman"/>
                <w:bCs/>
                <w:szCs w:val="24"/>
                <w:lang w:val="bg-BG"/>
              </w:rPr>
              <w:t>Отдел Правен:</w:t>
            </w:r>
          </w:p>
          <w:p w14:paraId="7B5A5E5D" w14:textId="77777777" w:rsidR="00CC7D44" w:rsidRPr="000A3906" w:rsidRDefault="00CC7D44" w:rsidP="00D06AF0">
            <w:pPr>
              <w:jc w:val="right"/>
              <w:rPr>
                <w:rFonts w:ascii="Times New Roman" w:hAnsi="Times New Roman"/>
                <w:bCs/>
                <w:szCs w:val="24"/>
                <w:lang w:val="bg-BG"/>
              </w:rPr>
            </w:pPr>
          </w:p>
          <w:p w14:paraId="54E30534" w14:textId="77777777" w:rsidR="00CC7D44" w:rsidRPr="006A1F0A" w:rsidRDefault="00CC7D44" w:rsidP="00D06AF0">
            <w:pPr>
              <w:jc w:val="right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6A1F0A">
              <w:rPr>
                <w:rFonts w:ascii="Times New Roman" w:hAnsi="Times New Roman"/>
                <w:bCs/>
                <w:szCs w:val="24"/>
                <w:lang w:val="bg-BG"/>
              </w:rPr>
              <w:t>дата, подпис</w:t>
            </w:r>
          </w:p>
        </w:tc>
        <w:tc>
          <w:tcPr>
            <w:tcW w:w="4607" w:type="dxa"/>
          </w:tcPr>
          <w:p w14:paraId="244B79A1" w14:textId="77777777" w:rsidR="00CC7D44" w:rsidRPr="006A1F0A" w:rsidRDefault="00CC7D44" w:rsidP="00D06AF0">
            <w:pPr>
              <w:rPr>
                <w:rFonts w:ascii="Times New Roman" w:hAnsi="Times New Roman"/>
                <w:bCs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Cs w:val="24"/>
                <w:lang w:val="bg-BG"/>
              </w:rPr>
              <w:t xml:space="preserve">       </w:t>
            </w:r>
            <w:r w:rsidRPr="006A1F0A">
              <w:rPr>
                <w:rFonts w:ascii="Times New Roman" w:hAnsi="Times New Roman"/>
                <w:bCs/>
                <w:szCs w:val="24"/>
                <w:lang w:val="bg-BG"/>
              </w:rPr>
              <w:t>ресорен зам.-ректор:</w:t>
            </w:r>
          </w:p>
          <w:p w14:paraId="7E85D1E1" w14:textId="77777777" w:rsidR="00CC7D44" w:rsidRPr="000A3906" w:rsidRDefault="00CC7D44" w:rsidP="00D06AF0">
            <w:pPr>
              <w:jc w:val="right"/>
              <w:rPr>
                <w:rFonts w:ascii="Times New Roman" w:hAnsi="Times New Roman"/>
                <w:bCs/>
                <w:szCs w:val="24"/>
                <w:lang w:val="bg-BG"/>
              </w:rPr>
            </w:pPr>
          </w:p>
          <w:p w14:paraId="6ED18E03" w14:textId="77777777" w:rsidR="00CC7D44" w:rsidRPr="006A1F0A" w:rsidRDefault="00CC7D44" w:rsidP="00D06AF0">
            <w:pPr>
              <w:jc w:val="right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6A1F0A">
              <w:rPr>
                <w:rFonts w:ascii="Times New Roman" w:hAnsi="Times New Roman"/>
                <w:bCs/>
                <w:szCs w:val="24"/>
                <w:lang w:val="bg-BG"/>
              </w:rPr>
              <w:t>дата, подпис</w:t>
            </w:r>
          </w:p>
        </w:tc>
      </w:tr>
    </w:tbl>
    <w:p w14:paraId="13DC4881" w14:textId="77777777" w:rsidR="00CC7D44" w:rsidRPr="004B1EA8" w:rsidRDefault="00CC7D44" w:rsidP="00CC7D44">
      <w:pPr>
        <w:tabs>
          <w:tab w:val="left" w:pos="5387"/>
        </w:tabs>
        <w:rPr>
          <w:lang w:val="bg-BG"/>
        </w:rPr>
      </w:pPr>
    </w:p>
    <w:sectPr w:rsidR="00CC7D44" w:rsidRPr="004B1EA8">
      <w:headerReference w:type="default" r:id="rId6"/>
      <w:footerReference w:type="default" r:id="rId7"/>
      <w:pgSz w:w="11906" w:h="16838"/>
      <w:pgMar w:top="3403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A620E" w14:textId="77777777" w:rsidR="00ED5163" w:rsidRDefault="00ED5163">
      <w:pPr>
        <w:spacing w:line="240" w:lineRule="auto"/>
      </w:pPr>
      <w:r>
        <w:separator/>
      </w:r>
    </w:p>
  </w:endnote>
  <w:endnote w:type="continuationSeparator" w:id="0">
    <w:p w14:paraId="2BFE8E05" w14:textId="77777777" w:rsidR="00ED5163" w:rsidRDefault="00ED5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021E2" w14:textId="77777777" w:rsidR="0058325E" w:rsidRDefault="0058325E">
    <w:pPr>
      <w:pStyle w:val="Footer"/>
    </w:pPr>
  </w:p>
  <w:p w14:paraId="5C30C4F9" w14:textId="77777777" w:rsidR="0058325E" w:rsidRDefault="00583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6E259" w14:textId="77777777" w:rsidR="00ED5163" w:rsidRDefault="00ED5163">
      <w:pPr>
        <w:spacing w:line="240" w:lineRule="auto"/>
      </w:pPr>
      <w:r>
        <w:separator/>
      </w:r>
    </w:p>
  </w:footnote>
  <w:footnote w:type="continuationSeparator" w:id="0">
    <w:p w14:paraId="05D1D7BA" w14:textId="77777777" w:rsidR="00ED5163" w:rsidRDefault="00ED51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F8143" w14:textId="77777777" w:rsidR="0058325E" w:rsidRDefault="0058325E">
    <w:pPr>
      <w:pStyle w:val="Header"/>
    </w:pPr>
  </w:p>
  <w:p w14:paraId="714EE25F" w14:textId="77777777" w:rsidR="0058325E" w:rsidRDefault="00EC3BAC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0EB17B3" wp14:editId="35F9076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43800" cy="10672703"/>
              <wp:effectExtent l="0" t="0" r="0" b="0"/>
              <wp:wrapNone/>
              <wp:docPr id="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7306" cy="1069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so-position-horizontal:left;mso-position-vertical-relative:page;mso-position-vertical:top;width:594.0pt;height:840.4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</w:p>
  <w:p w14:paraId="7A4F3A3D" w14:textId="77777777" w:rsidR="0058325E" w:rsidRDefault="0058325E">
    <w:pPr>
      <w:pStyle w:val="Header"/>
    </w:pPr>
  </w:p>
  <w:p w14:paraId="4C7A2D5F" w14:textId="77777777" w:rsidR="0058325E" w:rsidRDefault="005832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5E"/>
    <w:rsid w:val="00064090"/>
    <w:rsid w:val="004B1EA8"/>
    <w:rsid w:val="0058325E"/>
    <w:rsid w:val="005D4DF4"/>
    <w:rsid w:val="00650C1E"/>
    <w:rsid w:val="00BF7CD3"/>
    <w:rsid w:val="00CC7D44"/>
    <w:rsid w:val="00EC3BAC"/>
    <w:rsid w:val="00E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24D6"/>
  <w15:docId w15:val="{8E35F3CB-91EF-494F-9CFE-E0AA761F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Bodytext2">
    <w:name w:val="Body text (2)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360" w:line="288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Емануил Цанов</cp:lastModifiedBy>
  <cp:revision>16</cp:revision>
  <dcterms:created xsi:type="dcterms:W3CDTF">2023-01-30T08:44:00Z</dcterms:created>
  <dcterms:modified xsi:type="dcterms:W3CDTF">2023-12-07T08:48:00Z</dcterms:modified>
</cp:coreProperties>
</file>